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996" w:rsidRDefault="000F1996">
      <w:pPr>
        <w:rPr>
          <w:sz w:val="24"/>
          <w:szCs w:val="24"/>
        </w:rPr>
      </w:pPr>
    </w:p>
    <w:p w:rsidR="00D43931" w:rsidRPr="006E03DF" w:rsidRDefault="001F2A43" w:rsidP="00D43931">
      <w:pPr>
        <w:jc w:val="center"/>
        <w:rPr>
          <w:b/>
        </w:rPr>
        <w:sectPr w:rsidR="00D43931" w:rsidRPr="006E03DF" w:rsidSect="009A2C6E">
          <w:pgSz w:w="11900" w:h="16838"/>
          <w:pgMar w:top="709" w:right="701" w:bottom="875" w:left="1440" w:header="0" w:footer="0" w:gutter="0"/>
          <w:cols w:space="0"/>
        </w:sectPr>
      </w:pPr>
      <w:r w:rsidRPr="001F2A43">
        <w:rPr>
          <w:b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8" o:title=""/>
          </v:shape>
          <o:OLEObject Type="Embed" ProgID="AcroExch.Document.7" ShapeID="_x0000_i1025" DrawAspect="Content" ObjectID="_1614512538" r:id="rId9"/>
        </w:object>
      </w:r>
    </w:p>
    <w:p w:rsidR="000F1996" w:rsidRDefault="00D43931">
      <w:pPr>
        <w:spacing w:line="357" w:lineRule="auto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lastRenderedPageBreak/>
        <w:t>Настоящее Положение подготовлено в соответствии с частью 2 статьи 30, п. 7, 8 части 4 статьи 47 Закона Российской Федерации «Об образовании в Российской Федерации» в редакции Федерального закона от 29 декабря 2012 года № 273 - ФЗ; приказом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</w:t>
      </w:r>
      <w:proofErr w:type="gramEnd"/>
    </w:p>
    <w:p w:rsidR="000F1996" w:rsidRDefault="000F1996">
      <w:pPr>
        <w:spacing w:line="16" w:lineRule="exact"/>
        <w:rPr>
          <w:sz w:val="20"/>
          <w:szCs w:val="20"/>
        </w:rPr>
      </w:pPr>
    </w:p>
    <w:p w:rsidR="000F1996" w:rsidRDefault="00D43931">
      <w:pPr>
        <w:spacing w:line="35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общеобразовательным программам – образовательным программам дошкольного образования»; Устава МДОБУ Детский сад "Аленушка"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>. Домбаровка.</w:t>
      </w:r>
    </w:p>
    <w:p w:rsidR="000F1996" w:rsidRDefault="000F1996">
      <w:pPr>
        <w:spacing w:line="200" w:lineRule="exact"/>
        <w:rPr>
          <w:sz w:val="20"/>
          <w:szCs w:val="20"/>
        </w:rPr>
      </w:pPr>
    </w:p>
    <w:p w:rsidR="000F1996" w:rsidRDefault="000F1996">
      <w:pPr>
        <w:spacing w:line="231" w:lineRule="exact"/>
        <w:rPr>
          <w:sz w:val="20"/>
          <w:szCs w:val="20"/>
        </w:rPr>
      </w:pPr>
    </w:p>
    <w:p w:rsidR="000F1996" w:rsidRDefault="00D43931">
      <w:pPr>
        <w:numPr>
          <w:ilvl w:val="0"/>
          <w:numId w:val="1"/>
        </w:numPr>
        <w:tabs>
          <w:tab w:val="left" w:pos="4180"/>
        </w:tabs>
        <w:ind w:left="4180" w:hanging="36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положения</w:t>
      </w:r>
    </w:p>
    <w:p w:rsidR="000F1996" w:rsidRDefault="000F1996">
      <w:pPr>
        <w:spacing w:line="144" w:lineRule="exact"/>
        <w:rPr>
          <w:sz w:val="20"/>
          <w:szCs w:val="20"/>
        </w:rPr>
      </w:pPr>
    </w:p>
    <w:p w:rsidR="000F1996" w:rsidRDefault="00D43931">
      <w:pPr>
        <w:spacing w:line="35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1.1. Настоящее Положение регулирует организацию и осуществление образовательной деятельности по образовательной программе дошкольного образования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.</w:t>
      </w:r>
    </w:p>
    <w:p w:rsidR="000F1996" w:rsidRDefault="000F1996">
      <w:pPr>
        <w:spacing w:line="22" w:lineRule="exact"/>
        <w:rPr>
          <w:sz w:val="20"/>
          <w:szCs w:val="20"/>
        </w:rPr>
      </w:pPr>
    </w:p>
    <w:p w:rsidR="000F1996" w:rsidRDefault="00D43931">
      <w:pPr>
        <w:spacing w:line="35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1.2. Требования настоящего Положения являются обязательными для всех работников, реализующих образовательную программу дошкольного образования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>.</w:t>
      </w:r>
    </w:p>
    <w:p w:rsidR="000F1996" w:rsidRDefault="00D4393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0F1996" w:rsidRDefault="00D43931">
      <w:pPr>
        <w:spacing w:line="35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1.3. Приказы и распоряжения по организации образовательного процесса по образовательной программе дошкольного образования, издаваемые в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не могут противоречить данному Положению.</w:t>
      </w:r>
    </w:p>
    <w:p w:rsidR="000F1996" w:rsidRDefault="000F1996">
      <w:pPr>
        <w:spacing w:line="22" w:lineRule="exact"/>
        <w:rPr>
          <w:sz w:val="20"/>
          <w:szCs w:val="20"/>
        </w:rPr>
      </w:pPr>
    </w:p>
    <w:p w:rsidR="000F1996" w:rsidRDefault="00D43931">
      <w:pPr>
        <w:spacing w:line="34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Внесение изменений и дополнений в настоящее Положение осуществляется по решению педагогического совета МДОБУ Детский сад "Василѐк" .</w:t>
      </w:r>
    </w:p>
    <w:p w:rsidR="000F1996" w:rsidRDefault="000F1996">
      <w:pPr>
        <w:spacing w:line="200" w:lineRule="exact"/>
        <w:rPr>
          <w:sz w:val="20"/>
          <w:szCs w:val="20"/>
        </w:rPr>
      </w:pPr>
    </w:p>
    <w:p w:rsidR="000F1996" w:rsidRDefault="000F1996">
      <w:pPr>
        <w:spacing w:line="233" w:lineRule="exact"/>
        <w:rPr>
          <w:sz w:val="20"/>
          <w:szCs w:val="20"/>
        </w:rPr>
      </w:pPr>
    </w:p>
    <w:p w:rsidR="000F1996" w:rsidRDefault="00D43931">
      <w:pPr>
        <w:numPr>
          <w:ilvl w:val="0"/>
          <w:numId w:val="2"/>
        </w:numPr>
        <w:tabs>
          <w:tab w:val="left" w:pos="2460"/>
        </w:tabs>
        <w:ind w:left="2460" w:hanging="35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организации образовательного процесса</w:t>
      </w:r>
    </w:p>
    <w:p w:rsidR="000F1996" w:rsidRDefault="000F1996">
      <w:pPr>
        <w:spacing w:line="200" w:lineRule="exact"/>
        <w:rPr>
          <w:sz w:val="20"/>
          <w:szCs w:val="20"/>
        </w:rPr>
      </w:pPr>
    </w:p>
    <w:p w:rsidR="000F1996" w:rsidRDefault="00D43931" w:rsidP="00D43931">
      <w:pPr>
        <w:spacing w:line="354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</w:t>
      </w:r>
      <w:r>
        <w:rPr>
          <w:rFonts w:eastAsia="Times New Roman"/>
          <w:sz w:val="24"/>
          <w:szCs w:val="24"/>
        </w:rPr>
        <w:t xml:space="preserve">2.1. Обучение и воспитание в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ведутся на русском языке. В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создаются условия для изучения русского языка как государственного языка Российской Федерации.</w:t>
      </w:r>
    </w:p>
    <w:p w:rsidR="000F1996" w:rsidRDefault="000F1996">
      <w:pPr>
        <w:spacing w:line="22" w:lineRule="exact"/>
        <w:rPr>
          <w:sz w:val="20"/>
          <w:szCs w:val="20"/>
        </w:rPr>
      </w:pPr>
    </w:p>
    <w:p w:rsidR="000F1996" w:rsidRDefault="00D43931">
      <w:pPr>
        <w:spacing w:line="357" w:lineRule="auto"/>
        <w:ind w:firstLine="99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2.2. Содержание образовательного процесса в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определяется основной образовательной программой дошкольного образования, разрабатываемой, принимаемой, утверждаемой и реализуемой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с.Домбаровка</w:t>
      </w:r>
      <w:proofErr w:type="spellEnd"/>
      <w:r>
        <w:rPr>
          <w:rFonts w:eastAsia="Times New Roman"/>
          <w:sz w:val="24"/>
          <w:szCs w:val="24"/>
        </w:rPr>
        <w:t xml:space="preserve"> самостоятельно в соответствии с Федеральным государственным стандартом дошкольного образования Российской Федерации и с учетом соответствующих примерных образовательных программ дошкольного образования.</w:t>
      </w:r>
    </w:p>
    <w:p w:rsidR="000F1996" w:rsidRDefault="000F1996">
      <w:pPr>
        <w:spacing w:line="21" w:lineRule="exact"/>
        <w:rPr>
          <w:sz w:val="20"/>
          <w:szCs w:val="20"/>
        </w:rPr>
      </w:pPr>
    </w:p>
    <w:p w:rsidR="000F1996" w:rsidRDefault="00D43931">
      <w:pPr>
        <w:spacing w:line="354" w:lineRule="auto"/>
        <w:ind w:firstLine="99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2.3.Образовательная деятельность по образовательной программе дошкольного образования в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осуществляется в группах общеразвивающей направленности.</w:t>
      </w:r>
    </w:p>
    <w:p w:rsidR="000F1996" w:rsidRDefault="000F1996">
      <w:pPr>
        <w:spacing w:line="20" w:lineRule="exact"/>
        <w:rPr>
          <w:sz w:val="20"/>
          <w:szCs w:val="20"/>
        </w:rPr>
      </w:pPr>
    </w:p>
    <w:p w:rsidR="000F1996" w:rsidRDefault="000F1996">
      <w:pPr>
        <w:sectPr w:rsidR="000F1996" w:rsidSect="00D43931">
          <w:pgSz w:w="11900" w:h="16838"/>
          <w:pgMar w:top="567" w:right="846" w:bottom="0" w:left="1420" w:header="0" w:footer="0" w:gutter="0"/>
          <w:cols w:space="720" w:equalWidth="0">
            <w:col w:w="9640"/>
          </w:cols>
        </w:sectPr>
      </w:pPr>
    </w:p>
    <w:p w:rsidR="000F1996" w:rsidRDefault="00D43931">
      <w:pPr>
        <w:spacing w:line="348" w:lineRule="auto"/>
        <w:ind w:firstLine="99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2.4.Сроки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0F1996" w:rsidRDefault="000F1996">
      <w:pPr>
        <w:spacing w:line="28" w:lineRule="exact"/>
        <w:rPr>
          <w:sz w:val="20"/>
          <w:szCs w:val="20"/>
        </w:rPr>
      </w:pPr>
    </w:p>
    <w:p w:rsidR="000F1996" w:rsidRDefault="00D43931">
      <w:pPr>
        <w:spacing w:line="358" w:lineRule="auto"/>
        <w:ind w:firstLine="99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2.5. Основная образовательная программа дошкольного образования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включает в себя: целевой раздел(пояснительная записка, цель и задачи реализации Программы ,принципы и подходы к формированию программы, значимые для разработки и реализации Программы характеристики,в том числе характеристики развития детей дошкольного возраста ,планируемые результаты освоения Программы); содержательный раздел (описание образовательной деятельности в соответствии с направле-ниями развития ребенка в пяти образовательных областях, образовательная область «Социально-коммуникативное развитие», образовательная область «Познавательное развитие» образовательная область «Речевое развитие»</w:t>
      </w:r>
      <w:proofErr w:type="gramStart"/>
      <w:r>
        <w:rPr>
          <w:rFonts w:eastAsia="Times New Roman"/>
          <w:sz w:val="24"/>
          <w:szCs w:val="24"/>
        </w:rPr>
        <w:t>,о</w:t>
      </w:r>
      <w:proofErr w:type="gramEnd"/>
      <w:r>
        <w:rPr>
          <w:rFonts w:eastAsia="Times New Roman"/>
          <w:sz w:val="24"/>
          <w:szCs w:val="24"/>
        </w:rPr>
        <w:t>бразовательная область</w:t>
      </w:r>
    </w:p>
    <w:p w:rsidR="000F1996" w:rsidRDefault="000F1996">
      <w:pPr>
        <w:spacing w:line="8" w:lineRule="exact"/>
        <w:rPr>
          <w:sz w:val="20"/>
          <w:szCs w:val="20"/>
        </w:rPr>
      </w:pPr>
    </w:p>
    <w:p w:rsidR="000F1996" w:rsidRDefault="00D43931">
      <w:pPr>
        <w:tabs>
          <w:tab w:val="left" w:pos="3660"/>
          <w:tab w:val="left" w:pos="6960"/>
          <w:tab w:val="left" w:pos="82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«Художественно-эстетическое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развитие»,образовательная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область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«Физическое</w:t>
      </w:r>
    </w:p>
    <w:p w:rsidR="000F1996" w:rsidRDefault="000F1996">
      <w:pPr>
        <w:spacing w:line="149" w:lineRule="exact"/>
        <w:rPr>
          <w:sz w:val="20"/>
          <w:szCs w:val="20"/>
        </w:rPr>
      </w:pPr>
    </w:p>
    <w:p w:rsidR="000F1996" w:rsidRDefault="00D43931">
      <w:pPr>
        <w:spacing w:line="359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развитие»,описание вариативных форм, способов, методов и средств реализацииПрограммы,особенности образовательной деятельности разных видов и культур-ных практик,способы и направления поддержки детской инициативы,особенности взаимодействия педагогического коллектива с семьямивоспитанников,часть Программы, формируемая участниками образовательных отношений программы, созданные участниками образовательных отношений самостоятельно);организационный раздел (описание материально-технического обеспечения Программы, обеспеченность методическими материалами и средствами обучения ивоспитания, режим дня групп ДОУ, особенности традиционных событий праздников, мероприятий, особенности организации развивающей предметно-пространственной среды; дополнительный раздел, краткая презентация программы.</w:t>
      </w:r>
    </w:p>
    <w:p w:rsidR="000F1996" w:rsidRDefault="000F1996">
      <w:pPr>
        <w:spacing w:line="15" w:lineRule="exact"/>
        <w:rPr>
          <w:sz w:val="20"/>
          <w:szCs w:val="20"/>
        </w:rPr>
      </w:pPr>
    </w:p>
    <w:p w:rsidR="000F1996" w:rsidRDefault="00D43931">
      <w:pPr>
        <w:spacing w:line="348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Основная образовательная программа дошкольного образования ежегодно корректируется с учѐтом изменений в законодательстве, и потребностями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>.</w:t>
      </w:r>
    </w:p>
    <w:p w:rsidR="000F1996" w:rsidRDefault="000F1996">
      <w:pPr>
        <w:spacing w:line="28" w:lineRule="exact"/>
        <w:rPr>
          <w:sz w:val="20"/>
          <w:szCs w:val="20"/>
        </w:rPr>
      </w:pPr>
    </w:p>
    <w:p w:rsidR="000F1996" w:rsidRDefault="00D43931">
      <w:pPr>
        <w:spacing w:line="348" w:lineRule="auto"/>
        <w:ind w:firstLine="99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Учебный год в МДОБУ Детский сад 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начинается 1 сентября, заканчивается 31 мая.</w:t>
      </w:r>
    </w:p>
    <w:p w:rsidR="000F1996" w:rsidRDefault="000F1996">
      <w:pPr>
        <w:spacing w:line="28" w:lineRule="exact"/>
        <w:rPr>
          <w:sz w:val="20"/>
          <w:szCs w:val="20"/>
        </w:rPr>
      </w:pPr>
    </w:p>
    <w:p w:rsidR="000F1996" w:rsidRDefault="00D43931">
      <w:pPr>
        <w:spacing w:line="354" w:lineRule="auto"/>
        <w:ind w:firstLine="99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Учебный план основной общеобразовательной программы дошкольного образования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разработан с </w:t>
      </w:r>
      <w:proofErr w:type="spellStart"/>
      <w:r>
        <w:rPr>
          <w:rFonts w:eastAsia="Times New Roman"/>
          <w:sz w:val="24"/>
          <w:szCs w:val="24"/>
        </w:rPr>
        <w:t>учѐтом</w:t>
      </w:r>
      <w:proofErr w:type="spellEnd"/>
      <w:r>
        <w:rPr>
          <w:rFonts w:eastAsia="Times New Roman"/>
          <w:sz w:val="24"/>
          <w:szCs w:val="24"/>
        </w:rPr>
        <w:t xml:space="preserve"> пятидневной рабочей недели. Объѐм образовательной нагрузки на одного ребѐнка составляет:</w:t>
      </w:r>
    </w:p>
    <w:p w:rsidR="000F1996" w:rsidRDefault="000F1996">
      <w:pPr>
        <w:spacing w:line="7" w:lineRule="exact"/>
        <w:rPr>
          <w:sz w:val="20"/>
          <w:szCs w:val="20"/>
        </w:rPr>
      </w:pPr>
    </w:p>
    <w:p w:rsidR="000F1996" w:rsidRDefault="00D43931">
      <w:pPr>
        <w:numPr>
          <w:ilvl w:val="0"/>
          <w:numId w:val="3"/>
        </w:numPr>
        <w:tabs>
          <w:tab w:val="left" w:pos="1140"/>
        </w:tabs>
        <w:ind w:left="1140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2 - 3 лет – 10 ч. в неделю (1 час = 10 минутам)</w:t>
      </w:r>
    </w:p>
    <w:p w:rsidR="000F1996" w:rsidRDefault="000F1996">
      <w:pPr>
        <w:spacing w:line="139" w:lineRule="exact"/>
        <w:rPr>
          <w:rFonts w:eastAsia="Times New Roman"/>
          <w:sz w:val="24"/>
          <w:szCs w:val="24"/>
        </w:rPr>
      </w:pPr>
    </w:p>
    <w:p w:rsidR="000F1996" w:rsidRDefault="00D43931">
      <w:pPr>
        <w:numPr>
          <w:ilvl w:val="0"/>
          <w:numId w:val="3"/>
        </w:numPr>
        <w:tabs>
          <w:tab w:val="left" w:pos="1140"/>
        </w:tabs>
        <w:ind w:left="1140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3 - 4 года – 11 ч. в неделю (1 час = 15 минутам)</w:t>
      </w:r>
    </w:p>
    <w:p w:rsidR="000F1996" w:rsidRDefault="000F1996">
      <w:pPr>
        <w:spacing w:line="137" w:lineRule="exact"/>
        <w:rPr>
          <w:rFonts w:eastAsia="Times New Roman"/>
          <w:sz w:val="24"/>
          <w:szCs w:val="24"/>
        </w:rPr>
      </w:pPr>
    </w:p>
    <w:p w:rsidR="000F1996" w:rsidRDefault="00D43931">
      <w:pPr>
        <w:numPr>
          <w:ilvl w:val="0"/>
          <w:numId w:val="3"/>
        </w:numPr>
        <w:tabs>
          <w:tab w:val="left" w:pos="1140"/>
        </w:tabs>
        <w:ind w:left="1140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4 - 5 лет  – 12 ч. в неделю (1 час = 20 минутам)</w:t>
      </w:r>
    </w:p>
    <w:p w:rsidR="000F1996" w:rsidRDefault="000F1996">
      <w:pPr>
        <w:spacing w:line="139" w:lineRule="exact"/>
        <w:rPr>
          <w:rFonts w:eastAsia="Times New Roman"/>
          <w:sz w:val="24"/>
          <w:szCs w:val="24"/>
        </w:rPr>
      </w:pPr>
    </w:p>
    <w:p w:rsidR="000F1996" w:rsidRDefault="00D43931">
      <w:pPr>
        <w:numPr>
          <w:ilvl w:val="0"/>
          <w:numId w:val="3"/>
        </w:numPr>
        <w:tabs>
          <w:tab w:val="left" w:pos="1140"/>
        </w:tabs>
        <w:ind w:left="1140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5 - 6 лет  – 13 ч. в неделю (1 час = 25  минут)</w:t>
      </w:r>
    </w:p>
    <w:p w:rsidR="000F1996" w:rsidRDefault="000F1996">
      <w:pPr>
        <w:spacing w:line="136" w:lineRule="exact"/>
        <w:rPr>
          <w:rFonts w:eastAsia="Times New Roman"/>
          <w:sz w:val="24"/>
          <w:szCs w:val="24"/>
        </w:rPr>
      </w:pPr>
    </w:p>
    <w:p w:rsidR="000F1996" w:rsidRDefault="00D43931">
      <w:pPr>
        <w:numPr>
          <w:ilvl w:val="0"/>
          <w:numId w:val="3"/>
        </w:numPr>
        <w:tabs>
          <w:tab w:val="left" w:pos="1140"/>
        </w:tabs>
        <w:ind w:left="1140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6 - 7 лет  – 15 ч. в неделю (1 час = 25 - 30 минут)</w:t>
      </w:r>
    </w:p>
    <w:p w:rsidR="000F1996" w:rsidRDefault="000F1996">
      <w:pPr>
        <w:spacing w:line="139" w:lineRule="exact"/>
        <w:rPr>
          <w:sz w:val="20"/>
          <w:szCs w:val="20"/>
        </w:rPr>
      </w:pPr>
    </w:p>
    <w:p w:rsidR="000F1996" w:rsidRDefault="00D43931">
      <w:pPr>
        <w:ind w:lef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Перерывы между занятиями  - не менее 10 минут.</w:t>
      </w:r>
    </w:p>
    <w:p w:rsidR="000F1996" w:rsidRDefault="000F1996">
      <w:pPr>
        <w:spacing w:line="20" w:lineRule="exact"/>
        <w:rPr>
          <w:sz w:val="20"/>
          <w:szCs w:val="20"/>
        </w:rPr>
      </w:pPr>
    </w:p>
    <w:p w:rsidR="000F1996" w:rsidRDefault="000F1996">
      <w:pPr>
        <w:sectPr w:rsidR="000F1996" w:rsidSect="00D43931">
          <w:pgSz w:w="11900" w:h="16838"/>
          <w:pgMar w:top="426" w:right="846" w:bottom="284" w:left="1420" w:header="0" w:footer="0" w:gutter="0"/>
          <w:cols w:space="720" w:equalWidth="0">
            <w:col w:w="9640"/>
          </w:cols>
        </w:sectPr>
      </w:pPr>
    </w:p>
    <w:p w:rsidR="000F1996" w:rsidRDefault="00D43931">
      <w:pPr>
        <w:numPr>
          <w:ilvl w:val="2"/>
          <w:numId w:val="4"/>
        </w:numPr>
        <w:tabs>
          <w:tab w:val="left" w:pos="1215"/>
        </w:tabs>
        <w:spacing w:line="357" w:lineRule="auto"/>
        <w:ind w:left="1" w:firstLine="99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середине учебного года с 30 декабря по 10 января, а также с 31 мая по 31 августа для воспитанников организуются каникулы, во время которых совместная образовательная деятельность не проводится. В этот период для детей предусмотрены спортивные и подвижные игры, спортивные праздники, экскурсии, увеличение продолжительности прогулок.</w:t>
      </w:r>
    </w:p>
    <w:p w:rsidR="000F1996" w:rsidRDefault="000F1996">
      <w:pPr>
        <w:spacing w:line="14" w:lineRule="exact"/>
        <w:rPr>
          <w:rFonts w:eastAsia="Times New Roman"/>
          <w:sz w:val="24"/>
          <w:szCs w:val="24"/>
        </w:rPr>
      </w:pPr>
    </w:p>
    <w:p w:rsidR="000F1996" w:rsidRDefault="00D43931">
      <w:pPr>
        <w:numPr>
          <w:ilvl w:val="1"/>
          <w:numId w:val="4"/>
        </w:numPr>
        <w:tabs>
          <w:tab w:val="left" w:pos="769"/>
        </w:tabs>
        <w:spacing w:line="236" w:lineRule="auto"/>
        <w:ind w:left="1" w:firstLine="53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соответствии с учебным планом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на самостоятельную деятельность детей 3 - 7 лет (игры, подготовка к образовательной деятельности, личная гигиена) в режиме дня должно отводиться не менее 3 - часов.</w:t>
      </w:r>
    </w:p>
    <w:p w:rsidR="000F1996" w:rsidRDefault="000F1996">
      <w:pPr>
        <w:spacing w:line="4" w:lineRule="exact"/>
        <w:rPr>
          <w:rFonts w:eastAsia="Times New Roman"/>
          <w:sz w:val="24"/>
          <w:szCs w:val="24"/>
        </w:rPr>
      </w:pPr>
    </w:p>
    <w:p w:rsidR="000F1996" w:rsidRDefault="00D43931">
      <w:pPr>
        <w:ind w:left="10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Совместная образовательная деятельность, требующая познавательной  активности</w:t>
      </w:r>
    </w:p>
    <w:p w:rsidR="000F1996" w:rsidRDefault="000F1996">
      <w:pPr>
        <w:spacing w:line="136" w:lineRule="exact"/>
        <w:rPr>
          <w:rFonts w:eastAsia="Times New Roman"/>
          <w:sz w:val="24"/>
          <w:szCs w:val="24"/>
        </w:rPr>
      </w:pPr>
    </w:p>
    <w:p w:rsidR="000F1996" w:rsidRDefault="00D43931">
      <w:pPr>
        <w:numPr>
          <w:ilvl w:val="0"/>
          <w:numId w:val="4"/>
        </w:numPr>
        <w:tabs>
          <w:tab w:val="left" w:pos="201"/>
        </w:tabs>
        <w:ind w:left="201" w:hanging="2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умственного напряжения детей, проводится в первую половину дня.</w:t>
      </w:r>
    </w:p>
    <w:p w:rsidR="000F1996" w:rsidRDefault="000F1996">
      <w:pPr>
        <w:spacing w:line="200" w:lineRule="exact"/>
        <w:rPr>
          <w:sz w:val="20"/>
          <w:szCs w:val="20"/>
        </w:rPr>
      </w:pPr>
    </w:p>
    <w:p w:rsidR="000F1996" w:rsidRDefault="000F1996">
      <w:pPr>
        <w:spacing w:line="357" w:lineRule="exact"/>
        <w:rPr>
          <w:sz w:val="20"/>
          <w:szCs w:val="20"/>
        </w:rPr>
      </w:pPr>
    </w:p>
    <w:p w:rsidR="000F1996" w:rsidRDefault="00D43931">
      <w:pPr>
        <w:numPr>
          <w:ilvl w:val="0"/>
          <w:numId w:val="5"/>
        </w:numPr>
        <w:tabs>
          <w:tab w:val="left" w:pos="2581"/>
        </w:tabs>
        <w:ind w:left="2581" w:hanging="35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Режим занятий обучающихся, формы обучения</w:t>
      </w:r>
    </w:p>
    <w:p w:rsidR="000F1996" w:rsidRDefault="000F1996">
      <w:pPr>
        <w:spacing w:line="200" w:lineRule="exact"/>
        <w:rPr>
          <w:sz w:val="20"/>
          <w:szCs w:val="20"/>
        </w:rPr>
      </w:pPr>
    </w:p>
    <w:p w:rsidR="000F1996" w:rsidRDefault="000F1996">
      <w:pPr>
        <w:spacing w:line="359" w:lineRule="exact"/>
        <w:rPr>
          <w:sz w:val="20"/>
          <w:szCs w:val="20"/>
        </w:rPr>
      </w:pPr>
    </w:p>
    <w:p w:rsidR="000F1996" w:rsidRDefault="00D43931">
      <w:pPr>
        <w:spacing w:line="35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3.1.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имеет право предоставлять дошкольное образование в различных формах, предусмотренных действующим законодательством Российской Федерации.</w:t>
      </w:r>
    </w:p>
    <w:p w:rsidR="000F1996" w:rsidRDefault="000F1996">
      <w:pPr>
        <w:spacing w:line="22" w:lineRule="exact"/>
        <w:rPr>
          <w:sz w:val="20"/>
          <w:szCs w:val="20"/>
        </w:rPr>
      </w:pPr>
    </w:p>
    <w:p w:rsidR="000F1996" w:rsidRDefault="00D43931">
      <w:pPr>
        <w:spacing w:line="357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Формы получения дошкольного образования, и формы обучения по основной образовательной программе дошкольного образования определяются федеральным государственным образовательным стандартом дошкольного образования, если иное не установлено Федеральным законом от 29 декабря 2012 г. N 273-ФЗ "Об образовании в Российской Федерации".</w:t>
      </w:r>
    </w:p>
    <w:p w:rsidR="000F1996" w:rsidRDefault="000F1996">
      <w:pPr>
        <w:spacing w:line="4" w:lineRule="exact"/>
        <w:rPr>
          <w:sz w:val="20"/>
          <w:szCs w:val="20"/>
        </w:rPr>
      </w:pPr>
    </w:p>
    <w:p w:rsidR="000F1996" w:rsidRDefault="00D43931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Допускается сочетание различных форм получения образования и форм обучения.</w:t>
      </w:r>
    </w:p>
    <w:p w:rsidR="000F1996" w:rsidRDefault="000F1996">
      <w:pPr>
        <w:spacing w:line="151" w:lineRule="exact"/>
        <w:rPr>
          <w:sz w:val="20"/>
          <w:szCs w:val="20"/>
        </w:rPr>
      </w:pPr>
    </w:p>
    <w:p w:rsidR="000F1996" w:rsidRDefault="00D43931">
      <w:pPr>
        <w:spacing w:line="35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3.4.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обеспечивает получение дошкольного образования, присмотр и уход за воспитанниками в возрасте от двух месяцев при создании соответствующих условий до прекращения образовательных отношений.</w:t>
      </w:r>
    </w:p>
    <w:p w:rsidR="000F1996" w:rsidRDefault="000F1996">
      <w:pPr>
        <w:spacing w:line="200" w:lineRule="exact"/>
        <w:rPr>
          <w:sz w:val="20"/>
          <w:szCs w:val="20"/>
        </w:rPr>
      </w:pPr>
    </w:p>
    <w:p w:rsidR="000F1996" w:rsidRDefault="000F1996">
      <w:pPr>
        <w:spacing w:line="228" w:lineRule="exact"/>
        <w:rPr>
          <w:sz w:val="20"/>
          <w:szCs w:val="20"/>
        </w:rPr>
      </w:pPr>
    </w:p>
    <w:p w:rsidR="000F1996" w:rsidRDefault="00D43931">
      <w:pPr>
        <w:numPr>
          <w:ilvl w:val="0"/>
          <w:numId w:val="6"/>
        </w:numPr>
        <w:tabs>
          <w:tab w:val="left" w:pos="861"/>
        </w:tabs>
        <w:ind w:left="861" w:hanging="2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проведения промежуточной и итоговой аттестации обучающихся</w:t>
      </w:r>
    </w:p>
    <w:p w:rsidR="000F1996" w:rsidRDefault="000F1996">
      <w:pPr>
        <w:spacing w:line="200" w:lineRule="exact"/>
        <w:rPr>
          <w:sz w:val="20"/>
          <w:szCs w:val="20"/>
        </w:rPr>
      </w:pPr>
    </w:p>
    <w:p w:rsidR="000F1996" w:rsidRDefault="000F1996">
      <w:pPr>
        <w:spacing w:line="347" w:lineRule="exact"/>
        <w:rPr>
          <w:sz w:val="20"/>
          <w:szCs w:val="20"/>
        </w:rPr>
      </w:pPr>
    </w:p>
    <w:p w:rsidR="000F1996" w:rsidRDefault="00D43931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Освоение основной общеобразовательной программы дошкольного образования</w:t>
      </w:r>
    </w:p>
    <w:p w:rsidR="000F1996" w:rsidRDefault="000F1996">
      <w:pPr>
        <w:spacing w:line="149" w:lineRule="exact"/>
        <w:rPr>
          <w:sz w:val="20"/>
          <w:szCs w:val="20"/>
        </w:rPr>
      </w:pPr>
    </w:p>
    <w:p w:rsidR="000F1996" w:rsidRDefault="00D43931">
      <w:pPr>
        <w:spacing w:line="350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не сопровождается проведением промежуточных аттестаций и итоговой аттестации обучающихся.</w:t>
      </w:r>
    </w:p>
    <w:p w:rsidR="000F1996" w:rsidRDefault="000F1996">
      <w:pPr>
        <w:spacing w:line="200" w:lineRule="exact"/>
        <w:rPr>
          <w:sz w:val="20"/>
          <w:szCs w:val="20"/>
        </w:rPr>
      </w:pPr>
    </w:p>
    <w:p w:rsidR="000F1996" w:rsidRDefault="000F1996">
      <w:pPr>
        <w:spacing w:line="231" w:lineRule="exact"/>
        <w:rPr>
          <w:sz w:val="20"/>
          <w:szCs w:val="20"/>
        </w:rPr>
      </w:pPr>
    </w:p>
    <w:p w:rsidR="000F1996" w:rsidRDefault="00D43931">
      <w:pPr>
        <w:numPr>
          <w:ilvl w:val="0"/>
          <w:numId w:val="7"/>
        </w:numPr>
        <w:tabs>
          <w:tab w:val="left" w:pos="3781"/>
        </w:tabs>
        <w:ind w:left="3781" w:hanging="36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0F1996" w:rsidRDefault="000F1996">
      <w:pPr>
        <w:spacing w:line="200" w:lineRule="exact"/>
        <w:rPr>
          <w:sz w:val="20"/>
          <w:szCs w:val="20"/>
        </w:rPr>
      </w:pPr>
    </w:p>
    <w:p w:rsidR="000F1996" w:rsidRDefault="000F1996">
      <w:pPr>
        <w:spacing w:line="360" w:lineRule="exact"/>
        <w:rPr>
          <w:sz w:val="20"/>
          <w:szCs w:val="20"/>
        </w:rPr>
      </w:pPr>
    </w:p>
    <w:p w:rsidR="000F1996" w:rsidRDefault="00D43931">
      <w:pPr>
        <w:spacing w:line="356" w:lineRule="auto"/>
        <w:ind w:left="1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Все спорные вопросы, возникающие при организации и осуществлении образовательного процесса по основной общеобразовательной программе дошкольного образования в МДОБУ Детский сад "Аленушка"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и не предусмотренные данным Положением, регулируются в установленном законом порядке.</w:t>
      </w:r>
    </w:p>
    <w:p w:rsidR="001F2A43" w:rsidRDefault="001F2A43">
      <w:pPr>
        <w:spacing w:line="356" w:lineRule="auto"/>
        <w:ind w:left="1" w:firstLine="708"/>
        <w:jc w:val="both"/>
        <w:rPr>
          <w:rFonts w:eastAsia="Times New Roman"/>
          <w:sz w:val="24"/>
          <w:szCs w:val="24"/>
        </w:rPr>
      </w:pPr>
    </w:p>
    <w:p w:rsidR="001F2A43" w:rsidRDefault="001F2A43">
      <w:pPr>
        <w:spacing w:line="356" w:lineRule="auto"/>
        <w:ind w:left="1" w:firstLine="708"/>
        <w:jc w:val="both"/>
        <w:rPr>
          <w:sz w:val="20"/>
          <w:szCs w:val="20"/>
        </w:rPr>
      </w:pPr>
    </w:p>
    <w:p w:rsidR="000F1996" w:rsidRDefault="000F1996">
      <w:pPr>
        <w:spacing w:line="20" w:lineRule="exact"/>
        <w:rPr>
          <w:sz w:val="20"/>
          <w:szCs w:val="20"/>
        </w:rPr>
      </w:pPr>
    </w:p>
    <w:p w:rsidR="000F1996" w:rsidRDefault="001F2A43">
      <w:pPr>
        <w:sectPr w:rsidR="000F1996">
          <w:pgSz w:w="11900" w:h="16838"/>
          <w:pgMar w:top="856" w:right="846" w:bottom="117" w:left="1419" w:header="0" w:footer="0" w:gutter="0"/>
          <w:cols w:space="720" w:equalWidth="0">
            <w:col w:w="9641"/>
          </w:cols>
        </w:sectPr>
      </w:pPr>
      <w:r w:rsidRPr="001F2A43">
        <w:object w:dxaOrig="9180" w:dyaOrig="12615">
          <v:shape id="_x0000_i1026" type="#_x0000_t75" style="width:459pt;height:630.75pt" o:ole="">
            <v:imagedata r:id="rId10" o:title=""/>
          </v:shape>
          <o:OLEObject Type="Embed" ProgID="AcroExch.Document.7" ShapeID="_x0000_i1026" DrawAspect="Content" ObjectID="_1614512539" r:id="rId11"/>
        </w:object>
      </w:r>
    </w:p>
    <w:p w:rsidR="001F2A43" w:rsidRDefault="001F2A43" w:rsidP="001F2A43">
      <w:pPr>
        <w:spacing w:line="20" w:lineRule="exact"/>
        <w:jc w:val="center"/>
        <w:rPr>
          <w:sz w:val="20"/>
          <w:szCs w:val="20"/>
        </w:rPr>
      </w:pPr>
      <w:bookmarkStart w:id="0" w:name="_GoBack"/>
      <w:bookmarkEnd w:id="0"/>
    </w:p>
    <w:sectPr w:rsidR="001F2A43" w:rsidSect="001F2A43">
      <w:pgSz w:w="11900" w:h="16838"/>
      <w:pgMar w:top="426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CC5" w:rsidRDefault="00667CC5" w:rsidP="001F2A43">
      <w:r>
        <w:separator/>
      </w:r>
    </w:p>
  </w:endnote>
  <w:endnote w:type="continuationSeparator" w:id="0">
    <w:p w:rsidR="00667CC5" w:rsidRDefault="00667CC5" w:rsidP="001F2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CC5" w:rsidRDefault="00667CC5" w:rsidP="001F2A43">
      <w:r>
        <w:separator/>
      </w:r>
    </w:p>
  </w:footnote>
  <w:footnote w:type="continuationSeparator" w:id="0">
    <w:p w:rsidR="00667CC5" w:rsidRDefault="00667CC5" w:rsidP="001F2A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2E68C87E"/>
    <w:lvl w:ilvl="0" w:tplc="1C9627E6">
      <w:start w:val="1"/>
      <w:numFmt w:val="bullet"/>
      <w:lvlText w:val="и"/>
      <w:lvlJc w:val="left"/>
    </w:lvl>
    <w:lvl w:ilvl="1" w:tplc="E4BA4772">
      <w:start w:val="1"/>
      <w:numFmt w:val="bullet"/>
      <w:lvlText w:val="В"/>
      <w:lvlJc w:val="left"/>
    </w:lvl>
    <w:lvl w:ilvl="2" w:tplc="73C4A0DA">
      <w:start w:val="1"/>
      <w:numFmt w:val="bullet"/>
      <w:lvlText w:val="В"/>
      <w:lvlJc w:val="left"/>
    </w:lvl>
    <w:lvl w:ilvl="3" w:tplc="7B54AA64">
      <w:numFmt w:val="decimal"/>
      <w:lvlText w:val=""/>
      <w:lvlJc w:val="left"/>
    </w:lvl>
    <w:lvl w:ilvl="4" w:tplc="5560DBA2">
      <w:numFmt w:val="decimal"/>
      <w:lvlText w:val=""/>
      <w:lvlJc w:val="left"/>
    </w:lvl>
    <w:lvl w:ilvl="5" w:tplc="5BBE0AF4">
      <w:numFmt w:val="decimal"/>
      <w:lvlText w:val=""/>
      <w:lvlJc w:val="left"/>
    </w:lvl>
    <w:lvl w:ilvl="6" w:tplc="9286A058">
      <w:numFmt w:val="decimal"/>
      <w:lvlText w:val=""/>
      <w:lvlJc w:val="left"/>
    </w:lvl>
    <w:lvl w:ilvl="7" w:tplc="B9160E6E">
      <w:numFmt w:val="decimal"/>
      <w:lvlText w:val=""/>
      <w:lvlJc w:val="left"/>
    </w:lvl>
    <w:lvl w:ilvl="8" w:tplc="169A56F6">
      <w:numFmt w:val="decimal"/>
      <w:lvlText w:val=""/>
      <w:lvlJc w:val="left"/>
    </w:lvl>
  </w:abstractNum>
  <w:abstractNum w:abstractNumId="1">
    <w:nsid w:val="000041BB"/>
    <w:multiLevelType w:val="hybridMultilevel"/>
    <w:tmpl w:val="08A05066"/>
    <w:lvl w:ilvl="0" w:tplc="ED94FFD8">
      <w:start w:val="5"/>
      <w:numFmt w:val="decimal"/>
      <w:lvlText w:val="%1."/>
      <w:lvlJc w:val="left"/>
    </w:lvl>
    <w:lvl w:ilvl="1" w:tplc="AD7ACC54">
      <w:numFmt w:val="decimal"/>
      <w:lvlText w:val=""/>
      <w:lvlJc w:val="left"/>
    </w:lvl>
    <w:lvl w:ilvl="2" w:tplc="496C41E2">
      <w:numFmt w:val="decimal"/>
      <w:lvlText w:val=""/>
      <w:lvlJc w:val="left"/>
    </w:lvl>
    <w:lvl w:ilvl="3" w:tplc="FAE01C0C">
      <w:numFmt w:val="decimal"/>
      <w:lvlText w:val=""/>
      <w:lvlJc w:val="left"/>
    </w:lvl>
    <w:lvl w:ilvl="4" w:tplc="4E487028">
      <w:numFmt w:val="decimal"/>
      <w:lvlText w:val=""/>
      <w:lvlJc w:val="left"/>
    </w:lvl>
    <w:lvl w:ilvl="5" w:tplc="0EEEFF24">
      <w:numFmt w:val="decimal"/>
      <w:lvlText w:val=""/>
      <w:lvlJc w:val="left"/>
    </w:lvl>
    <w:lvl w:ilvl="6" w:tplc="94F4F598">
      <w:numFmt w:val="decimal"/>
      <w:lvlText w:val=""/>
      <w:lvlJc w:val="left"/>
    </w:lvl>
    <w:lvl w:ilvl="7" w:tplc="777C4EF8">
      <w:numFmt w:val="decimal"/>
      <w:lvlText w:val=""/>
      <w:lvlJc w:val="left"/>
    </w:lvl>
    <w:lvl w:ilvl="8" w:tplc="E7345FAE">
      <w:numFmt w:val="decimal"/>
      <w:lvlText w:val=""/>
      <w:lvlJc w:val="left"/>
    </w:lvl>
  </w:abstractNum>
  <w:abstractNum w:abstractNumId="2">
    <w:nsid w:val="00005AF1"/>
    <w:multiLevelType w:val="hybridMultilevel"/>
    <w:tmpl w:val="1E783732"/>
    <w:lvl w:ilvl="0" w:tplc="DDD4D234">
      <w:start w:val="4"/>
      <w:numFmt w:val="decimal"/>
      <w:lvlText w:val="%1."/>
      <w:lvlJc w:val="left"/>
    </w:lvl>
    <w:lvl w:ilvl="1" w:tplc="C674F254">
      <w:numFmt w:val="decimal"/>
      <w:lvlText w:val=""/>
      <w:lvlJc w:val="left"/>
    </w:lvl>
    <w:lvl w:ilvl="2" w:tplc="0570D51E">
      <w:numFmt w:val="decimal"/>
      <w:lvlText w:val=""/>
      <w:lvlJc w:val="left"/>
    </w:lvl>
    <w:lvl w:ilvl="3" w:tplc="836E977C">
      <w:numFmt w:val="decimal"/>
      <w:lvlText w:val=""/>
      <w:lvlJc w:val="left"/>
    </w:lvl>
    <w:lvl w:ilvl="4" w:tplc="1CD6AF70">
      <w:numFmt w:val="decimal"/>
      <w:lvlText w:val=""/>
      <w:lvlJc w:val="left"/>
    </w:lvl>
    <w:lvl w:ilvl="5" w:tplc="0122C598">
      <w:numFmt w:val="decimal"/>
      <w:lvlText w:val=""/>
      <w:lvlJc w:val="left"/>
    </w:lvl>
    <w:lvl w:ilvl="6" w:tplc="F8E8A4E2">
      <w:numFmt w:val="decimal"/>
      <w:lvlText w:val=""/>
      <w:lvlJc w:val="left"/>
    </w:lvl>
    <w:lvl w:ilvl="7" w:tplc="238E590E">
      <w:numFmt w:val="decimal"/>
      <w:lvlText w:val=""/>
      <w:lvlJc w:val="left"/>
    </w:lvl>
    <w:lvl w:ilvl="8" w:tplc="F516159A">
      <w:numFmt w:val="decimal"/>
      <w:lvlText w:val=""/>
      <w:lvlJc w:val="left"/>
    </w:lvl>
  </w:abstractNum>
  <w:abstractNum w:abstractNumId="3">
    <w:nsid w:val="00005F90"/>
    <w:multiLevelType w:val="hybridMultilevel"/>
    <w:tmpl w:val="74C661CE"/>
    <w:lvl w:ilvl="0" w:tplc="87BE246A">
      <w:start w:val="1"/>
      <w:numFmt w:val="bullet"/>
      <w:lvlText w:val="•"/>
      <w:lvlJc w:val="left"/>
    </w:lvl>
    <w:lvl w:ilvl="1" w:tplc="396C7332">
      <w:numFmt w:val="decimal"/>
      <w:lvlText w:val=""/>
      <w:lvlJc w:val="left"/>
    </w:lvl>
    <w:lvl w:ilvl="2" w:tplc="A9CC6E10">
      <w:numFmt w:val="decimal"/>
      <w:lvlText w:val=""/>
      <w:lvlJc w:val="left"/>
    </w:lvl>
    <w:lvl w:ilvl="3" w:tplc="B8562BC0">
      <w:numFmt w:val="decimal"/>
      <w:lvlText w:val=""/>
      <w:lvlJc w:val="left"/>
    </w:lvl>
    <w:lvl w:ilvl="4" w:tplc="E5F22842">
      <w:numFmt w:val="decimal"/>
      <w:lvlText w:val=""/>
      <w:lvlJc w:val="left"/>
    </w:lvl>
    <w:lvl w:ilvl="5" w:tplc="C106AB48">
      <w:numFmt w:val="decimal"/>
      <w:lvlText w:val=""/>
      <w:lvlJc w:val="left"/>
    </w:lvl>
    <w:lvl w:ilvl="6" w:tplc="62D607BE">
      <w:numFmt w:val="decimal"/>
      <w:lvlText w:val=""/>
      <w:lvlJc w:val="left"/>
    </w:lvl>
    <w:lvl w:ilvl="7" w:tplc="45B21450">
      <w:numFmt w:val="decimal"/>
      <w:lvlText w:val=""/>
      <w:lvlJc w:val="left"/>
    </w:lvl>
    <w:lvl w:ilvl="8" w:tplc="AB72E296">
      <w:numFmt w:val="decimal"/>
      <w:lvlText w:val=""/>
      <w:lvlJc w:val="left"/>
    </w:lvl>
  </w:abstractNum>
  <w:abstractNum w:abstractNumId="4">
    <w:nsid w:val="00006952"/>
    <w:multiLevelType w:val="hybridMultilevel"/>
    <w:tmpl w:val="4D84314A"/>
    <w:lvl w:ilvl="0" w:tplc="5A54E5E4">
      <w:start w:val="2"/>
      <w:numFmt w:val="decimal"/>
      <w:lvlText w:val="%1."/>
      <w:lvlJc w:val="left"/>
    </w:lvl>
    <w:lvl w:ilvl="1" w:tplc="FACE72AC">
      <w:numFmt w:val="decimal"/>
      <w:lvlText w:val=""/>
      <w:lvlJc w:val="left"/>
    </w:lvl>
    <w:lvl w:ilvl="2" w:tplc="A68E1A14">
      <w:numFmt w:val="decimal"/>
      <w:lvlText w:val=""/>
      <w:lvlJc w:val="left"/>
    </w:lvl>
    <w:lvl w:ilvl="3" w:tplc="EC62187A">
      <w:numFmt w:val="decimal"/>
      <w:lvlText w:val=""/>
      <w:lvlJc w:val="left"/>
    </w:lvl>
    <w:lvl w:ilvl="4" w:tplc="6FD4925C">
      <w:numFmt w:val="decimal"/>
      <w:lvlText w:val=""/>
      <w:lvlJc w:val="left"/>
    </w:lvl>
    <w:lvl w:ilvl="5" w:tplc="79D69476">
      <w:numFmt w:val="decimal"/>
      <w:lvlText w:val=""/>
      <w:lvlJc w:val="left"/>
    </w:lvl>
    <w:lvl w:ilvl="6" w:tplc="1AC08BD4">
      <w:numFmt w:val="decimal"/>
      <w:lvlText w:val=""/>
      <w:lvlJc w:val="left"/>
    </w:lvl>
    <w:lvl w:ilvl="7" w:tplc="CA1AE0DA">
      <w:numFmt w:val="decimal"/>
      <w:lvlText w:val=""/>
      <w:lvlJc w:val="left"/>
    </w:lvl>
    <w:lvl w:ilvl="8" w:tplc="857C5BA0">
      <w:numFmt w:val="decimal"/>
      <w:lvlText w:val=""/>
      <w:lvlJc w:val="left"/>
    </w:lvl>
  </w:abstractNum>
  <w:abstractNum w:abstractNumId="5">
    <w:nsid w:val="00006DF1"/>
    <w:multiLevelType w:val="hybridMultilevel"/>
    <w:tmpl w:val="88CEEBA0"/>
    <w:lvl w:ilvl="0" w:tplc="04104FCE">
      <w:start w:val="3"/>
      <w:numFmt w:val="decimal"/>
      <w:lvlText w:val="%1."/>
      <w:lvlJc w:val="left"/>
    </w:lvl>
    <w:lvl w:ilvl="1" w:tplc="2AF2F166">
      <w:numFmt w:val="decimal"/>
      <w:lvlText w:val=""/>
      <w:lvlJc w:val="left"/>
    </w:lvl>
    <w:lvl w:ilvl="2" w:tplc="5FA243C4">
      <w:numFmt w:val="decimal"/>
      <w:lvlText w:val=""/>
      <w:lvlJc w:val="left"/>
    </w:lvl>
    <w:lvl w:ilvl="3" w:tplc="2BCCB764">
      <w:numFmt w:val="decimal"/>
      <w:lvlText w:val=""/>
      <w:lvlJc w:val="left"/>
    </w:lvl>
    <w:lvl w:ilvl="4" w:tplc="E8827770">
      <w:numFmt w:val="decimal"/>
      <w:lvlText w:val=""/>
      <w:lvlJc w:val="left"/>
    </w:lvl>
    <w:lvl w:ilvl="5" w:tplc="6D8604FE">
      <w:numFmt w:val="decimal"/>
      <w:lvlText w:val=""/>
      <w:lvlJc w:val="left"/>
    </w:lvl>
    <w:lvl w:ilvl="6" w:tplc="F9A493B8">
      <w:numFmt w:val="decimal"/>
      <w:lvlText w:val=""/>
      <w:lvlJc w:val="left"/>
    </w:lvl>
    <w:lvl w:ilvl="7" w:tplc="705E2FA2">
      <w:numFmt w:val="decimal"/>
      <w:lvlText w:val=""/>
      <w:lvlJc w:val="left"/>
    </w:lvl>
    <w:lvl w:ilvl="8" w:tplc="AE9ADA58">
      <w:numFmt w:val="decimal"/>
      <w:lvlText w:val=""/>
      <w:lvlJc w:val="left"/>
    </w:lvl>
  </w:abstractNum>
  <w:abstractNum w:abstractNumId="6">
    <w:nsid w:val="000072AE"/>
    <w:multiLevelType w:val="hybridMultilevel"/>
    <w:tmpl w:val="F120F88A"/>
    <w:lvl w:ilvl="0" w:tplc="90CA362C">
      <w:start w:val="1"/>
      <w:numFmt w:val="decimal"/>
      <w:lvlText w:val="%1."/>
      <w:lvlJc w:val="left"/>
    </w:lvl>
    <w:lvl w:ilvl="1" w:tplc="B21086DC">
      <w:numFmt w:val="decimal"/>
      <w:lvlText w:val=""/>
      <w:lvlJc w:val="left"/>
    </w:lvl>
    <w:lvl w:ilvl="2" w:tplc="2B908624">
      <w:numFmt w:val="decimal"/>
      <w:lvlText w:val=""/>
      <w:lvlJc w:val="left"/>
    </w:lvl>
    <w:lvl w:ilvl="3" w:tplc="949CA236">
      <w:numFmt w:val="decimal"/>
      <w:lvlText w:val=""/>
      <w:lvlJc w:val="left"/>
    </w:lvl>
    <w:lvl w:ilvl="4" w:tplc="5946682E">
      <w:numFmt w:val="decimal"/>
      <w:lvlText w:val=""/>
      <w:lvlJc w:val="left"/>
    </w:lvl>
    <w:lvl w:ilvl="5" w:tplc="4A3676C4">
      <w:numFmt w:val="decimal"/>
      <w:lvlText w:val=""/>
      <w:lvlJc w:val="left"/>
    </w:lvl>
    <w:lvl w:ilvl="6" w:tplc="C70A62C2">
      <w:numFmt w:val="decimal"/>
      <w:lvlText w:val=""/>
      <w:lvlJc w:val="left"/>
    </w:lvl>
    <w:lvl w:ilvl="7" w:tplc="0DEC528E">
      <w:numFmt w:val="decimal"/>
      <w:lvlText w:val=""/>
      <w:lvlJc w:val="left"/>
    </w:lvl>
    <w:lvl w:ilvl="8" w:tplc="84122F2E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996"/>
    <w:rsid w:val="000F1996"/>
    <w:rsid w:val="001F2A43"/>
    <w:rsid w:val="00667CC5"/>
    <w:rsid w:val="00D4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39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93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F2A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F2A43"/>
  </w:style>
  <w:style w:type="paragraph" w:styleId="a8">
    <w:name w:val="footer"/>
    <w:basedOn w:val="a"/>
    <w:link w:val="a9"/>
    <w:uiPriority w:val="99"/>
    <w:unhideWhenUsed/>
    <w:rsid w:val="001F2A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F2A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39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93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F2A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F2A43"/>
  </w:style>
  <w:style w:type="paragraph" w:styleId="a8">
    <w:name w:val="footer"/>
    <w:basedOn w:val="a"/>
    <w:link w:val="a9"/>
    <w:uiPriority w:val="99"/>
    <w:unhideWhenUsed/>
    <w:rsid w:val="001F2A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F2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1058</Words>
  <Characters>6035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Алёнушка</cp:lastModifiedBy>
  <cp:revision>4</cp:revision>
  <cp:lastPrinted>2019-03-05T06:54:00Z</cp:lastPrinted>
  <dcterms:created xsi:type="dcterms:W3CDTF">2019-03-05T07:44:00Z</dcterms:created>
  <dcterms:modified xsi:type="dcterms:W3CDTF">2019-03-19T08:56:00Z</dcterms:modified>
</cp:coreProperties>
</file>